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新晃侗族自治县住房和城乡建设局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城镇老旧小区改造项目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新晃侗族自治县住房和城乡建设局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杨廷超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07456222879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1408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1408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1408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bookmarkStart w:id="0" w:name="_GoBack"/>
      <w:bookmarkEnd w:id="0"/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项目负责人（签字）：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杨廷超</w:t>
      </w:r>
      <w:r>
        <w:rPr>
          <w:rFonts w:ascii="华文中宋" w:hAnsi="华文中宋" w:eastAsia="华文中宋"/>
          <w:szCs w:val="21"/>
        </w:rPr>
        <w:t> </w:t>
      </w:r>
      <w:r>
        <w:rPr>
          <w:rFonts w:hint="eastAsia" w:ascii="华文中宋" w:hAnsi="华文中宋" w:eastAsia="华文中宋"/>
          <w:szCs w:val="21"/>
        </w:rPr>
        <w:t xml:space="preserve"> 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11</w:t>
      </w:r>
      <w:r>
        <w:rPr>
          <w:rFonts w:ascii="华文中宋" w:hAnsi="华文中宋" w:eastAsia="华文中宋"/>
          <w:szCs w:val="21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kNjgxMzM5NGM1NmRiODZkZTc4MDMxMGNiMTUxYzcifQ=="/>
  </w:docVars>
  <w:rsids>
    <w:rsidRoot w:val="54A822DE"/>
    <w:rsid w:val="051A0206"/>
    <w:rsid w:val="21921D5C"/>
    <w:rsid w:val="54A822DE"/>
    <w:rsid w:val="658C5CE5"/>
    <w:rsid w:val="7555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2022-05-31T07:47:00Z</dcterms:created>
  <dc:creator>洪玲</dc:creator>
  <cp:lastModifiedBy>洪玲</cp:lastModifiedBy>
  <dcterms:modified xsi:type="dcterms:W3CDTF">2024-04-19T05:07:14Z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284E2D3C797D44D6AD3177C4FFF5697A_12</vt:lpwstr>
  </property>
</Properties>
</file>